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2CC6" w14:textId="77777777" w:rsidR="00DC12B3" w:rsidRPr="00EA63BF" w:rsidRDefault="00BB4869" w:rsidP="00DC12B3">
      <w:pPr>
        <w:jc w:val="center"/>
        <w:rPr>
          <w:rFonts w:ascii="方正小标宋简体" w:eastAsia="方正小标宋简体"/>
          <w:sz w:val="44"/>
          <w:szCs w:val="44"/>
        </w:rPr>
      </w:pPr>
      <w:r w:rsidRPr="00EA63BF">
        <w:rPr>
          <w:rFonts w:ascii="方正小标宋简体" w:eastAsia="方正小标宋简体" w:hint="eastAsia"/>
          <w:sz w:val="44"/>
          <w:szCs w:val="44"/>
        </w:rPr>
        <w:t>中国人民大学智慧治理学院</w:t>
      </w:r>
      <w:r w:rsidR="00DC12B3" w:rsidRPr="00EA63BF">
        <w:rPr>
          <w:rFonts w:ascii="方正小标宋简体" w:eastAsia="方正小标宋简体" w:hint="eastAsia"/>
          <w:sz w:val="44"/>
          <w:szCs w:val="44"/>
        </w:rPr>
        <w:t>苏州</w:t>
      </w:r>
      <w:r w:rsidR="00DC12B3" w:rsidRPr="00EA63BF">
        <w:rPr>
          <w:rFonts w:ascii="方正小标宋简体" w:eastAsia="方正小标宋简体"/>
          <w:sz w:val="44"/>
          <w:szCs w:val="44"/>
        </w:rPr>
        <w:t>市</w:t>
      </w:r>
    </w:p>
    <w:p w14:paraId="384630FD" w14:textId="3C32B279" w:rsidR="006E59D9" w:rsidRPr="00EA63BF" w:rsidRDefault="00DC12B3" w:rsidP="00DC12B3">
      <w:pPr>
        <w:jc w:val="center"/>
        <w:rPr>
          <w:rFonts w:ascii="方正小标宋简体" w:eastAsia="方正小标宋简体"/>
          <w:sz w:val="44"/>
          <w:szCs w:val="44"/>
        </w:rPr>
      </w:pPr>
      <w:r w:rsidRPr="00EA63BF">
        <w:rPr>
          <w:rFonts w:ascii="方正小标宋简体" w:eastAsia="方正小标宋简体" w:hint="eastAsia"/>
          <w:sz w:val="44"/>
          <w:szCs w:val="44"/>
        </w:rPr>
        <w:t>“周转池”事业编制</w:t>
      </w:r>
      <w:r w:rsidR="00BB4869" w:rsidRPr="00EA63BF">
        <w:rPr>
          <w:rFonts w:ascii="方正小标宋简体" w:eastAsia="方正小标宋简体" w:hint="eastAsia"/>
          <w:sz w:val="44"/>
          <w:szCs w:val="44"/>
        </w:rPr>
        <w:t>教师</w:t>
      </w:r>
      <w:r w:rsidR="00C31FDD" w:rsidRPr="00EA63BF">
        <w:rPr>
          <w:rFonts w:ascii="方正小标宋简体" w:eastAsia="方正小标宋简体" w:hint="eastAsia"/>
          <w:sz w:val="44"/>
          <w:szCs w:val="44"/>
        </w:rPr>
        <w:t>岗位Q</w:t>
      </w:r>
      <w:r w:rsidR="00C31FDD" w:rsidRPr="00EA63BF">
        <w:rPr>
          <w:rFonts w:ascii="方正小标宋简体" w:eastAsia="方正小标宋简体"/>
          <w:sz w:val="44"/>
          <w:szCs w:val="44"/>
        </w:rPr>
        <w:t>&amp;A</w:t>
      </w:r>
    </w:p>
    <w:p w14:paraId="77D22D27" w14:textId="77777777" w:rsidR="002B6853" w:rsidRPr="00EA63BF" w:rsidRDefault="002B6853" w:rsidP="00D1224B">
      <w:pPr>
        <w:spacing w:line="560" w:lineRule="exact"/>
        <w:ind w:firstLineChars="200" w:firstLine="640"/>
        <w:rPr>
          <w:rFonts w:ascii="方正小标宋简体" w:eastAsia="方正小标宋简体"/>
          <w:sz w:val="32"/>
          <w:szCs w:val="32"/>
        </w:rPr>
      </w:pPr>
    </w:p>
    <w:p w14:paraId="551B29CD" w14:textId="7C43328B" w:rsidR="00BB4869" w:rsidRPr="00EA63BF" w:rsidRDefault="00BB4869" w:rsidP="00BB48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为帮助广大应聘者了解中国人民大学智慧治理学院</w:t>
      </w:r>
      <w:r w:rsidR="00DC12B3" w:rsidRPr="00EA63BF">
        <w:rPr>
          <w:rFonts w:ascii="仿宋" w:eastAsia="仿宋" w:hAnsi="仿宋" w:hint="eastAsia"/>
          <w:sz w:val="32"/>
          <w:szCs w:val="32"/>
        </w:rPr>
        <w:t>苏州市“周转池”事业编制</w:t>
      </w:r>
      <w:r w:rsidRPr="00EA63BF">
        <w:rPr>
          <w:rFonts w:ascii="仿宋" w:eastAsia="仿宋" w:hAnsi="仿宋" w:hint="eastAsia"/>
          <w:sz w:val="32"/>
          <w:szCs w:val="32"/>
        </w:rPr>
        <w:t>专业教师</w:t>
      </w:r>
      <w:r w:rsidR="00C31FDD" w:rsidRPr="00EA63BF">
        <w:rPr>
          <w:rFonts w:ascii="仿宋" w:eastAsia="仿宋" w:hAnsi="仿宋" w:hint="eastAsia"/>
          <w:sz w:val="32"/>
          <w:szCs w:val="32"/>
        </w:rPr>
        <w:t>岗位</w:t>
      </w:r>
      <w:r w:rsidR="00CA393F" w:rsidRPr="00EA63BF">
        <w:rPr>
          <w:rFonts w:ascii="仿宋" w:eastAsia="仿宋" w:hAnsi="仿宋" w:hint="eastAsia"/>
          <w:sz w:val="32"/>
          <w:szCs w:val="32"/>
        </w:rPr>
        <w:t>（以下简称“周转池”事业编岗位）</w:t>
      </w:r>
      <w:r w:rsidRPr="00EA63BF">
        <w:rPr>
          <w:rFonts w:ascii="仿宋" w:eastAsia="仿宋" w:hAnsi="仿宋" w:hint="eastAsia"/>
          <w:sz w:val="32"/>
          <w:szCs w:val="32"/>
        </w:rPr>
        <w:t>相关政策和工作安排，我们编写了</w:t>
      </w:r>
      <w:r w:rsidR="00C31FDD" w:rsidRPr="00EA63BF">
        <w:rPr>
          <w:rFonts w:ascii="仿宋" w:eastAsia="仿宋" w:hAnsi="仿宋" w:hint="eastAsia"/>
          <w:sz w:val="32"/>
          <w:szCs w:val="32"/>
        </w:rPr>
        <w:t>有关问题</w:t>
      </w:r>
      <w:r w:rsidR="00C31FDD" w:rsidRPr="00EA63BF">
        <w:rPr>
          <w:rFonts w:ascii="仿宋" w:eastAsia="仿宋" w:hAnsi="仿宋"/>
          <w:sz w:val="32"/>
          <w:szCs w:val="32"/>
        </w:rPr>
        <w:t>解答</w:t>
      </w:r>
      <w:r w:rsidRPr="00EA63BF">
        <w:rPr>
          <w:rFonts w:ascii="仿宋" w:eastAsia="仿宋" w:hAnsi="仿宋" w:hint="eastAsia"/>
          <w:sz w:val="32"/>
          <w:szCs w:val="32"/>
        </w:rPr>
        <w:t>，</w:t>
      </w:r>
      <w:r w:rsidR="00DC12B3" w:rsidRPr="00EA63BF">
        <w:rPr>
          <w:rFonts w:ascii="仿宋" w:eastAsia="仿宋" w:hAnsi="仿宋" w:hint="eastAsia"/>
          <w:sz w:val="32"/>
          <w:szCs w:val="32"/>
        </w:rPr>
        <w:t>希望</w:t>
      </w:r>
      <w:r w:rsidRPr="00EA63BF">
        <w:rPr>
          <w:rFonts w:ascii="仿宋" w:eastAsia="仿宋" w:hAnsi="仿宋" w:hint="eastAsia"/>
          <w:sz w:val="32"/>
          <w:szCs w:val="32"/>
        </w:rPr>
        <w:t>对您有所帮助。</w:t>
      </w:r>
    </w:p>
    <w:p w14:paraId="0E1F8866" w14:textId="77777777" w:rsidR="00BB4869" w:rsidRPr="00EA63BF" w:rsidRDefault="00BB4869" w:rsidP="00A71B62"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 w14:paraId="6AC06C3F" w14:textId="77777777" w:rsidR="002C0974" w:rsidRPr="00EA63BF" w:rsidRDefault="002C0974" w:rsidP="002C097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 w:hint="eastAsia"/>
          <w:b/>
          <w:sz w:val="32"/>
          <w:szCs w:val="32"/>
        </w:rPr>
        <w:t>1：</w:t>
      </w:r>
      <w:r w:rsidR="00BB4869" w:rsidRPr="00EA63BF">
        <w:rPr>
          <w:rFonts w:ascii="仿宋" w:eastAsia="仿宋" w:hAnsi="仿宋" w:hint="eastAsia"/>
          <w:b/>
          <w:sz w:val="32"/>
          <w:szCs w:val="32"/>
        </w:rPr>
        <w:t>什么是苏州市“周转池”事业编？</w:t>
      </w:r>
    </w:p>
    <w:p w14:paraId="730599C1" w14:textId="4AFE1E91" w:rsidR="002C0974" w:rsidRPr="00EA63BF" w:rsidRDefault="00BB4869" w:rsidP="002C09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="009D6D2D" w:rsidRPr="00EA63BF">
        <w:rPr>
          <w:rFonts w:ascii="仿宋" w:eastAsia="仿宋" w:hAnsi="仿宋"/>
          <w:sz w:val="32"/>
          <w:szCs w:val="32"/>
        </w:rPr>
        <w:t>“周转池”由苏州市委人才办、市委编办、市人社局共同建立。</w:t>
      </w:r>
      <w:r w:rsidR="002525B2" w:rsidRPr="00EA63BF">
        <w:rPr>
          <w:rFonts w:ascii="仿宋" w:eastAsia="仿宋" w:hAnsi="仿宋"/>
          <w:sz w:val="32"/>
          <w:szCs w:val="32"/>
        </w:rPr>
        <w:t>“</w:t>
      </w:r>
      <w:r w:rsidR="009D6D2D" w:rsidRPr="00EA63BF">
        <w:rPr>
          <w:rFonts w:ascii="仿宋" w:eastAsia="仿宋" w:hAnsi="仿宋"/>
          <w:sz w:val="32"/>
          <w:szCs w:val="32"/>
        </w:rPr>
        <w:t>周转池”的事业编制，由苏州市编办在市级事业编制总量空编内划拨</w:t>
      </w:r>
      <w:r w:rsidR="002525B2" w:rsidRPr="00EA63BF">
        <w:rPr>
          <w:rFonts w:ascii="仿宋" w:eastAsia="仿宋" w:hAnsi="仿宋"/>
          <w:sz w:val="32"/>
          <w:szCs w:val="32"/>
        </w:rPr>
        <w:t>。</w:t>
      </w:r>
    </w:p>
    <w:p w14:paraId="38E87E65" w14:textId="47D0D9D8" w:rsidR="006B6560" w:rsidRPr="00EA63BF" w:rsidRDefault="006B6560" w:rsidP="002C097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2</w:t>
      </w:r>
      <w:r w:rsidRPr="00EA63BF">
        <w:rPr>
          <w:rFonts w:ascii="仿宋" w:eastAsia="仿宋" w:hAnsi="仿宋" w:hint="eastAsia"/>
          <w:b/>
          <w:sz w:val="32"/>
          <w:szCs w:val="32"/>
        </w:rPr>
        <w:t>：</w:t>
      </w:r>
      <w:r w:rsidR="009E60E0" w:rsidRPr="00EA63BF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6950D8" w:rsidRPr="00EA63BF">
        <w:rPr>
          <w:rFonts w:ascii="仿宋" w:eastAsia="仿宋" w:hAnsi="仿宋" w:hint="eastAsia"/>
          <w:b/>
          <w:sz w:val="32"/>
          <w:szCs w:val="32"/>
        </w:rPr>
        <w:t>教师</w:t>
      </w:r>
      <w:r w:rsidR="002525B2" w:rsidRPr="00EA63BF">
        <w:rPr>
          <w:rFonts w:ascii="仿宋" w:eastAsia="仿宋" w:hAnsi="仿宋" w:hint="eastAsia"/>
          <w:b/>
          <w:sz w:val="32"/>
          <w:szCs w:val="32"/>
        </w:rPr>
        <w:t>的工作内容是什么？</w:t>
      </w:r>
    </w:p>
    <w:p w14:paraId="4A45B724" w14:textId="69B82484" w:rsidR="008B43EA" w:rsidRPr="00EA63BF" w:rsidRDefault="002525B2" w:rsidP="002C09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答：该</w:t>
      </w:r>
      <w:r w:rsidRPr="00EA63BF">
        <w:rPr>
          <w:rFonts w:ascii="仿宋" w:eastAsia="仿宋" w:hAnsi="仿宋" w:hint="eastAsia"/>
          <w:sz w:val="32"/>
          <w:szCs w:val="32"/>
        </w:rPr>
        <w:t>岗位为教学科研型</w:t>
      </w:r>
      <w:r w:rsidR="00DC12B3" w:rsidRPr="00EA63BF">
        <w:rPr>
          <w:rFonts w:ascii="仿宋" w:eastAsia="仿宋" w:hAnsi="仿宋" w:hint="eastAsia"/>
          <w:sz w:val="32"/>
          <w:szCs w:val="32"/>
        </w:rPr>
        <w:t>教师</w:t>
      </w:r>
      <w:r w:rsidRPr="00EA63BF">
        <w:rPr>
          <w:rFonts w:ascii="仿宋" w:eastAsia="仿宋" w:hAnsi="仿宋" w:hint="eastAsia"/>
          <w:sz w:val="32"/>
          <w:szCs w:val="32"/>
        </w:rPr>
        <w:t>岗位，</w:t>
      </w:r>
      <w:r w:rsidR="002C0974" w:rsidRPr="00EA63BF">
        <w:rPr>
          <w:rFonts w:ascii="仿宋" w:eastAsia="仿宋" w:hAnsi="仿宋" w:hint="eastAsia"/>
          <w:sz w:val="32"/>
          <w:szCs w:val="32"/>
        </w:rPr>
        <w:t>全面参与</w:t>
      </w:r>
      <w:r w:rsidR="00DC12B3" w:rsidRPr="00EA63BF">
        <w:rPr>
          <w:rFonts w:ascii="仿宋" w:eastAsia="仿宋" w:hAnsi="仿宋" w:hint="eastAsia"/>
          <w:sz w:val="32"/>
          <w:szCs w:val="32"/>
        </w:rPr>
        <w:t>中国人民大学</w:t>
      </w:r>
      <w:r w:rsidR="002C0974" w:rsidRPr="00EA63BF">
        <w:rPr>
          <w:rFonts w:ascii="仿宋" w:eastAsia="仿宋" w:hAnsi="仿宋" w:hint="eastAsia"/>
          <w:sz w:val="32"/>
          <w:szCs w:val="32"/>
        </w:rPr>
        <w:t>智慧治理学院</w:t>
      </w:r>
      <w:r w:rsidR="00D348F8" w:rsidRPr="00EA63BF">
        <w:rPr>
          <w:rFonts w:ascii="仿宋" w:eastAsia="仿宋" w:hAnsi="仿宋" w:hint="eastAsia"/>
          <w:sz w:val="32"/>
          <w:szCs w:val="32"/>
        </w:rPr>
        <w:t>人才</w:t>
      </w:r>
      <w:r w:rsidR="00D348F8" w:rsidRPr="00EA63BF">
        <w:rPr>
          <w:rFonts w:ascii="仿宋" w:eastAsia="仿宋" w:hAnsi="仿宋"/>
          <w:sz w:val="32"/>
          <w:szCs w:val="32"/>
        </w:rPr>
        <w:t>培养、科学研究、学科建设等工作，</w:t>
      </w:r>
      <w:r w:rsidR="002C0974" w:rsidRPr="00EA63BF">
        <w:rPr>
          <w:rFonts w:ascii="仿宋" w:eastAsia="仿宋" w:hAnsi="仿宋" w:hint="eastAsia"/>
          <w:sz w:val="32"/>
          <w:szCs w:val="32"/>
        </w:rPr>
        <w:t>工作地点为</w:t>
      </w:r>
      <w:r w:rsidR="009D6DA7" w:rsidRPr="00EA63BF">
        <w:rPr>
          <w:rFonts w:ascii="仿宋" w:eastAsia="仿宋" w:hAnsi="仿宋" w:hint="eastAsia"/>
          <w:sz w:val="32"/>
          <w:szCs w:val="32"/>
        </w:rPr>
        <w:t>中国人民大学苏州校区</w:t>
      </w:r>
      <w:r w:rsidR="002C0974" w:rsidRPr="00EA63BF">
        <w:rPr>
          <w:rFonts w:ascii="仿宋" w:eastAsia="仿宋" w:hAnsi="仿宋" w:hint="eastAsia"/>
          <w:sz w:val="32"/>
          <w:szCs w:val="32"/>
        </w:rPr>
        <w:t>。</w:t>
      </w:r>
    </w:p>
    <w:p w14:paraId="6F8FC0BC" w14:textId="7A3BE6D9" w:rsidR="006B6560" w:rsidRDefault="006B6560" w:rsidP="002C097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3</w:t>
      </w:r>
      <w:r w:rsidRPr="000347CD">
        <w:rPr>
          <w:rFonts w:ascii="仿宋" w:eastAsia="仿宋" w:hAnsi="仿宋"/>
          <w:b/>
          <w:sz w:val="32"/>
          <w:szCs w:val="32"/>
        </w:rPr>
        <w:t>：</w:t>
      </w:r>
      <w:r w:rsidR="009E60E0" w:rsidRPr="000347CD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AF75CD">
        <w:rPr>
          <w:rFonts w:ascii="仿宋" w:eastAsia="仿宋" w:hAnsi="仿宋" w:hint="eastAsia"/>
          <w:b/>
          <w:sz w:val="32"/>
          <w:szCs w:val="32"/>
        </w:rPr>
        <w:t>待遇如何</w:t>
      </w:r>
      <w:r w:rsidRPr="000347CD">
        <w:rPr>
          <w:rFonts w:ascii="仿宋" w:eastAsia="仿宋" w:hAnsi="仿宋" w:hint="eastAsia"/>
          <w:b/>
          <w:sz w:val="32"/>
          <w:szCs w:val="32"/>
        </w:rPr>
        <w:t>？</w:t>
      </w:r>
    </w:p>
    <w:p w14:paraId="78E1D245" w14:textId="73F4F478" w:rsidR="003874A2" w:rsidRPr="000347CD" w:rsidRDefault="006B6560" w:rsidP="006B6560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="000347CD" w:rsidRPr="000347CD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3874A2" w:rsidRPr="000347CD">
        <w:rPr>
          <w:rFonts w:ascii="仿宋" w:eastAsia="仿宋" w:hAnsi="仿宋"/>
          <w:b/>
          <w:sz w:val="32"/>
          <w:szCs w:val="32"/>
        </w:rPr>
        <w:t>相关待遇如下：</w:t>
      </w:r>
    </w:p>
    <w:p w14:paraId="0A4CA984" w14:textId="585DDA35" w:rsidR="002C0974" w:rsidRPr="00EA63BF" w:rsidRDefault="006B6560" w:rsidP="006B65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（</w:t>
      </w:r>
      <w:r w:rsidRPr="00EA63BF">
        <w:rPr>
          <w:rFonts w:ascii="仿宋" w:eastAsia="仿宋" w:hAnsi="仿宋" w:hint="eastAsia"/>
          <w:sz w:val="32"/>
          <w:szCs w:val="32"/>
        </w:rPr>
        <w:t>1</w:t>
      </w:r>
      <w:r w:rsidRPr="00EA63BF">
        <w:rPr>
          <w:rFonts w:ascii="仿宋" w:eastAsia="仿宋" w:hAnsi="仿宋"/>
          <w:sz w:val="32"/>
          <w:szCs w:val="32"/>
        </w:rPr>
        <w:t>）</w:t>
      </w:r>
      <w:r w:rsidR="002C0974" w:rsidRPr="00EA63BF">
        <w:rPr>
          <w:rFonts w:ascii="仿宋" w:eastAsia="仿宋" w:hAnsi="仿宋" w:hint="eastAsia"/>
          <w:sz w:val="32"/>
          <w:szCs w:val="32"/>
        </w:rPr>
        <w:t>缴纳机关事业单位养老保险和职业年金,享受事业单位人员有关福利政策</w:t>
      </w:r>
      <w:r w:rsidRPr="00EA63BF">
        <w:rPr>
          <w:rFonts w:ascii="仿宋" w:eastAsia="仿宋" w:hAnsi="仿宋" w:hint="eastAsia"/>
          <w:sz w:val="32"/>
          <w:szCs w:val="32"/>
        </w:rPr>
        <w:t>；</w:t>
      </w:r>
    </w:p>
    <w:p w14:paraId="3A0FD797" w14:textId="77777777" w:rsidR="002C0974" w:rsidRPr="00EA63BF" w:rsidRDefault="006B6560" w:rsidP="006B65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（2）</w:t>
      </w:r>
      <w:r w:rsidR="002C0974" w:rsidRPr="00B5354A">
        <w:rPr>
          <w:rFonts w:ascii="仿宋" w:eastAsia="仿宋" w:hAnsi="仿宋" w:hint="eastAsia"/>
          <w:sz w:val="32"/>
          <w:szCs w:val="32"/>
        </w:rPr>
        <w:t>提供国内同等岗位中具有较强竞争力的薪酬</w:t>
      </w:r>
      <w:r w:rsidR="00D16FEA" w:rsidRPr="00B5354A">
        <w:rPr>
          <w:rFonts w:ascii="仿宋" w:eastAsia="仿宋" w:hAnsi="仿宋" w:hint="eastAsia"/>
          <w:sz w:val="32"/>
          <w:szCs w:val="32"/>
        </w:rPr>
        <w:t>；</w:t>
      </w:r>
    </w:p>
    <w:p w14:paraId="0CCE7CE6" w14:textId="77777777" w:rsidR="002C0974" w:rsidRDefault="006B6560" w:rsidP="006B65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（3）</w:t>
      </w:r>
      <w:r w:rsidR="002C0974" w:rsidRPr="00EA63BF">
        <w:rPr>
          <w:rFonts w:ascii="仿宋" w:eastAsia="仿宋" w:hAnsi="仿宋" w:hint="eastAsia"/>
          <w:sz w:val="32"/>
          <w:szCs w:val="32"/>
        </w:rPr>
        <w:t>提供住房补贴，可享受苏州工业园区人才优租房政策</w:t>
      </w:r>
      <w:r w:rsidRPr="00EA63BF">
        <w:rPr>
          <w:rFonts w:ascii="仿宋" w:eastAsia="仿宋" w:hAnsi="仿宋" w:hint="eastAsia"/>
          <w:sz w:val="32"/>
          <w:szCs w:val="32"/>
        </w:rPr>
        <w:t>；</w:t>
      </w:r>
    </w:p>
    <w:p w14:paraId="5C7534D7" w14:textId="0278C7A3" w:rsidR="00B5354A" w:rsidRPr="00B5354A" w:rsidRDefault="00B5354A" w:rsidP="00033E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（4）</w:t>
      </w:r>
      <w:bookmarkStart w:id="0" w:name="OLE_LINK1"/>
      <w:bookmarkStart w:id="1" w:name="OLE_LINK2"/>
      <w:r w:rsidRPr="000347CD">
        <w:rPr>
          <w:rFonts w:ascii="仿宋" w:eastAsia="仿宋" w:hAnsi="仿宋"/>
          <w:sz w:val="32"/>
          <w:szCs w:val="32"/>
        </w:rPr>
        <w:t>符合条件的，</w:t>
      </w:r>
      <w:bookmarkEnd w:id="0"/>
      <w:bookmarkEnd w:id="1"/>
      <w:r>
        <w:rPr>
          <w:rFonts w:ascii="仿宋" w:eastAsia="仿宋" w:hAnsi="仿宋"/>
          <w:sz w:val="32"/>
          <w:szCs w:val="32"/>
        </w:rPr>
        <w:t>可</w:t>
      </w:r>
      <w:r w:rsidR="00033E8D">
        <w:rPr>
          <w:rFonts w:ascii="仿宋" w:eastAsia="仿宋" w:hAnsi="仿宋"/>
          <w:sz w:val="32"/>
          <w:szCs w:val="32"/>
        </w:rPr>
        <w:t>具备</w:t>
      </w:r>
      <w:r w:rsidRPr="000347CD">
        <w:rPr>
          <w:rFonts w:ascii="仿宋" w:eastAsia="仿宋" w:hAnsi="仿宋"/>
          <w:sz w:val="32"/>
          <w:szCs w:val="32"/>
        </w:rPr>
        <w:t>申报</w:t>
      </w:r>
      <w:r w:rsidR="00033E8D">
        <w:rPr>
          <w:rFonts w:ascii="仿宋" w:eastAsia="仿宋" w:hAnsi="仿宋"/>
          <w:sz w:val="32"/>
          <w:szCs w:val="32"/>
        </w:rPr>
        <w:t>江苏省、</w:t>
      </w:r>
      <w:r w:rsidRPr="000347CD">
        <w:rPr>
          <w:rFonts w:ascii="仿宋" w:eastAsia="仿宋" w:hAnsi="仿宋"/>
          <w:sz w:val="32"/>
          <w:szCs w:val="32"/>
        </w:rPr>
        <w:t>苏州市、苏州工业园区等各级人才支持项目的资格</w:t>
      </w:r>
      <w:r w:rsidR="00033E8D">
        <w:rPr>
          <w:rFonts w:ascii="仿宋" w:eastAsia="仿宋" w:hAnsi="仿宋"/>
          <w:sz w:val="32"/>
          <w:szCs w:val="32"/>
        </w:rPr>
        <w:t>，</w:t>
      </w:r>
      <w:r w:rsidR="00B74331">
        <w:rPr>
          <w:rFonts w:ascii="仿宋" w:eastAsia="仿宋" w:hAnsi="仿宋"/>
          <w:sz w:val="32"/>
          <w:szCs w:val="32"/>
        </w:rPr>
        <w:t>及</w:t>
      </w:r>
      <w:r w:rsidRPr="000347CD">
        <w:rPr>
          <w:rFonts w:ascii="仿宋" w:eastAsia="仿宋" w:hAnsi="仿宋"/>
          <w:sz w:val="32"/>
          <w:szCs w:val="32"/>
        </w:rPr>
        <w:t>申报江苏省、苏州市纵向课题、科研成果奖、教学成果奖的资格；</w:t>
      </w:r>
    </w:p>
    <w:p w14:paraId="689A2A24" w14:textId="59236E2C" w:rsidR="002C0974" w:rsidRPr="00EA63BF" w:rsidRDefault="006B6560" w:rsidP="006B65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</w:t>
      </w:r>
      <w:r w:rsidR="00033E8D">
        <w:rPr>
          <w:rFonts w:ascii="仿宋" w:eastAsia="仿宋" w:hAnsi="仿宋"/>
          <w:sz w:val="32"/>
          <w:szCs w:val="32"/>
        </w:rPr>
        <w:t>5</w:t>
      </w:r>
      <w:r w:rsidRPr="00EA63BF">
        <w:rPr>
          <w:rFonts w:ascii="仿宋" w:eastAsia="仿宋" w:hAnsi="仿宋" w:hint="eastAsia"/>
          <w:sz w:val="32"/>
          <w:szCs w:val="32"/>
        </w:rPr>
        <w:t>）</w:t>
      </w:r>
      <w:r w:rsidR="002C0974" w:rsidRPr="00EA63BF">
        <w:rPr>
          <w:rFonts w:ascii="仿宋" w:eastAsia="仿宋" w:hAnsi="仿宋" w:hint="eastAsia"/>
          <w:sz w:val="32"/>
          <w:szCs w:val="32"/>
        </w:rPr>
        <w:t>子女</w:t>
      </w:r>
      <w:commentRangeStart w:id="2"/>
      <w:r w:rsidR="002C0974" w:rsidRPr="00EA63BF">
        <w:rPr>
          <w:rFonts w:ascii="仿宋" w:eastAsia="仿宋" w:hAnsi="仿宋" w:hint="eastAsia"/>
          <w:sz w:val="32"/>
          <w:szCs w:val="32"/>
        </w:rPr>
        <w:t>就近入读苏州工业园区内公办学校（含幼儿园、小学和初中）</w:t>
      </w:r>
      <w:commentRangeEnd w:id="2"/>
      <w:r w:rsidR="00EA03FE">
        <w:rPr>
          <w:rStyle w:val="a8"/>
        </w:rPr>
        <w:commentReference w:id="2"/>
      </w:r>
      <w:r w:rsidRPr="00EA63BF">
        <w:rPr>
          <w:rFonts w:ascii="仿宋" w:eastAsia="仿宋" w:hAnsi="仿宋" w:hint="eastAsia"/>
          <w:sz w:val="32"/>
          <w:szCs w:val="32"/>
        </w:rPr>
        <w:t>；</w:t>
      </w:r>
    </w:p>
    <w:p w14:paraId="7D4F95D2" w14:textId="19CE2EEF" w:rsidR="002C0974" w:rsidRPr="00F21B34" w:rsidRDefault="006B6560" w:rsidP="00F21B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</w:t>
      </w:r>
      <w:r w:rsidR="00033E8D">
        <w:rPr>
          <w:rFonts w:ascii="仿宋" w:eastAsia="仿宋" w:hAnsi="仿宋"/>
          <w:sz w:val="32"/>
          <w:szCs w:val="32"/>
        </w:rPr>
        <w:t>6</w:t>
      </w:r>
      <w:r w:rsidRPr="00EA63BF">
        <w:rPr>
          <w:rFonts w:ascii="仿宋" w:eastAsia="仿宋" w:hAnsi="仿宋" w:hint="eastAsia"/>
          <w:sz w:val="32"/>
          <w:szCs w:val="32"/>
        </w:rPr>
        <w:t>）</w:t>
      </w:r>
      <w:r w:rsidR="00F21B34" w:rsidRPr="00F21B34">
        <w:rPr>
          <w:rFonts w:ascii="仿宋" w:eastAsia="仿宋" w:hAnsi="仿宋" w:hint="eastAsia"/>
          <w:sz w:val="32"/>
          <w:szCs w:val="32"/>
        </w:rPr>
        <w:t>享受职工医疗保险待遇</w:t>
      </w:r>
      <w:r w:rsidR="00F21B34" w:rsidRPr="000347CD">
        <w:rPr>
          <w:rFonts w:ascii="仿宋" w:eastAsia="仿宋" w:hAnsi="仿宋" w:hint="eastAsia"/>
          <w:sz w:val="32"/>
          <w:szCs w:val="32"/>
        </w:rPr>
        <w:t>。</w:t>
      </w:r>
    </w:p>
    <w:p w14:paraId="713384F5" w14:textId="77777777" w:rsidR="006B6560" w:rsidRPr="00EA63BF" w:rsidRDefault="006B6560" w:rsidP="006B656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4：</w:t>
      </w:r>
      <w:r w:rsidR="009E60E0" w:rsidRPr="00EA63BF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C47153" w:rsidRPr="00EA63BF">
        <w:rPr>
          <w:rFonts w:ascii="仿宋" w:eastAsia="仿宋" w:hAnsi="仿宋" w:hint="eastAsia"/>
          <w:b/>
          <w:sz w:val="32"/>
          <w:szCs w:val="32"/>
        </w:rPr>
        <w:t>能申报职称吗</w:t>
      </w:r>
      <w:r w:rsidRPr="00EA63BF">
        <w:rPr>
          <w:rFonts w:ascii="仿宋" w:eastAsia="仿宋" w:hAnsi="仿宋" w:hint="eastAsia"/>
          <w:b/>
          <w:sz w:val="32"/>
          <w:szCs w:val="32"/>
        </w:rPr>
        <w:t>？</w:t>
      </w:r>
    </w:p>
    <w:p w14:paraId="6080ABF4" w14:textId="2613A5BD" w:rsidR="00C47153" w:rsidRPr="00EA63BF" w:rsidRDefault="00C47153" w:rsidP="006B65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Pr="00EA63BF">
        <w:rPr>
          <w:rFonts w:ascii="仿宋" w:eastAsia="仿宋" w:hAnsi="仿宋" w:hint="eastAsia"/>
          <w:sz w:val="32"/>
          <w:szCs w:val="32"/>
        </w:rPr>
        <w:t>可以申报职称</w:t>
      </w:r>
      <w:r w:rsidR="00146E9A" w:rsidRPr="00EA63BF">
        <w:rPr>
          <w:rFonts w:ascii="仿宋" w:eastAsia="仿宋" w:hAnsi="仿宋" w:hint="eastAsia"/>
          <w:sz w:val="32"/>
          <w:szCs w:val="32"/>
        </w:rPr>
        <w:t>。</w:t>
      </w:r>
      <w:r w:rsidR="008A4117" w:rsidRPr="00EA63BF">
        <w:rPr>
          <w:rFonts w:ascii="仿宋" w:eastAsia="仿宋" w:hAnsi="仿宋" w:hint="eastAsia"/>
          <w:sz w:val="32"/>
          <w:szCs w:val="32"/>
        </w:rPr>
        <w:t>该岗位职称评审</w:t>
      </w:r>
      <w:r w:rsidR="00D37305" w:rsidRPr="00EA63BF">
        <w:rPr>
          <w:rFonts w:ascii="仿宋" w:eastAsia="仿宋" w:hAnsi="仿宋" w:hint="eastAsia"/>
          <w:sz w:val="32"/>
          <w:szCs w:val="32"/>
        </w:rPr>
        <w:t>要求</w:t>
      </w:r>
      <w:r w:rsidR="008A4117" w:rsidRPr="00EA63BF">
        <w:rPr>
          <w:rFonts w:ascii="仿宋" w:eastAsia="仿宋" w:hAnsi="仿宋" w:hint="eastAsia"/>
          <w:sz w:val="32"/>
          <w:szCs w:val="32"/>
        </w:rPr>
        <w:t>参照《中国人民大学教师职称评审和岗位聘用工作办法》执行，</w:t>
      </w:r>
      <w:r w:rsidRPr="00EA63BF">
        <w:rPr>
          <w:rFonts w:ascii="仿宋" w:eastAsia="仿宋" w:hAnsi="仿宋" w:hint="eastAsia"/>
          <w:sz w:val="32"/>
          <w:szCs w:val="32"/>
        </w:rPr>
        <w:t>由中国人民大学</w:t>
      </w:r>
      <w:r w:rsidR="00451F31" w:rsidRPr="00EA63BF">
        <w:rPr>
          <w:rFonts w:ascii="仿宋" w:eastAsia="仿宋" w:hAnsi="仿宋" w:hint="eastAsia"/>
          <w:sz w:val="32"/>
          <w:szCs w:val="32"/>
        </w:rPr>
        <w:t>代评，中国人民大学人事处可出具</w:t>
      </w:r>
      <w:r w:rsidR="0076520E">
        <w:rPr>
          <w:rFonts w:ascii="仿宋" w:eastAsia="仿宋" w:hAnsi="仿宋" w:hint="eastAsia"/>
          <w:sz w:val="32"/>
          <w:szCs w:val="32"/>
        </w:rPr>
        <w:t>与</w:t>
      </w:r>
      <w:r w:rsidR="0076520E">
        <w:rPr>
          <w:rFonts w:ascii="仿宋" w:eastAsia="仿宋" w:hAnsi="仿宋"/>
          <w:sz w:val="32"/>
          <w:szCs w:val="32"/>
        </w:rPr>
        <w:t>学校本部教师相同的</w:t>
      </w:r>
      <w:r w:rsidR="00451F31" w:rsidRPr="00EA63BF">
        <w:rPr>
          <w:rFonts w:ascii="仿宋" w:eastAsia="仿宋" w:hAnsi="仿宋" w:hint="eastAsia"/>
          <w:sz w:val="32"/>
          <w:szCs w:val="32"/>
        </w:rPr>
        <w:t>职称证明</w:t>
      </w:r>
      <w:r w:rsidR="00600018" w:rsidRPr="00EA63BF">
        <w:rPr>
          <w:rFonts w:ascii="仿宋" w:eastAsia="仿宋" w:hAnsi="仿宋" w:hint="eastAsia"/>
          <w:sz w:val="32"/>
          <w:szCs w:val="32"/>
        </w:rPr>
        <w:t>材料</w:t>
      </w:r>
      <w:r w:rsidR="00451F31" w:rsidRPr="00EA63BF">
        <w:rPr>
          <w:rFonts w:ascii="仿宋" w:eastAsia="仿宋" w:hAnsi="仿宋" w:hint="eastAsia"/>
          <w:sz w:val="32"/>
          <w:szCs w:val="32"/>
        </w:rPr>
        <w:t>。</w:t>
      </w:r>
    </w:p>
    <w:p w14:paraId="4351A0B5" w14:textId="274BDDC2" w:rsidR="00FC6FAB" w:rsidRPr="00EA63BF" w:rsidRDefault="007F601A" w:rsidP="0047153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5</w:t>
      </w:r>
      <w:r w:rsidR="00C47153" w:rsidRPr="00EA63BF">
        <w:rPr>
          <w:rFonts w:ascii="仿宋" w:eastAsia="仿宋" w:hAnsi="仿宋"/>
          <w:b/>
          <w:sz w:val="32"/>
          <w:szCs w:val="32"/>
        </w:rPr>
        <w:t>：</w:t>
      </w:r>
      <w:r w:rsidR="00313B0E" w:rsidRPr="00EA63BF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76520E">
        <w:rPr>
          <w:rFonts w:ascii="仿宋" w:eastAsia="仿宋" w:hAnsi="仿宋" w:hint="eastAsia"/>
          <w:b/>
          <w:sz w:val="32"/>
          <w:szCs w:val="32"/>
        </w:rPr>
        <w:t>教师</w:t>
      </w:r>
      <w:r w:rsidR="0076520E">
        <w:rPr>
          <w:rFonts w:ascii="仿宋" w:eastAsia="仿宋" w:hAnsi="仿宋"/>
          <w:b/>
          <w:sz w:val="32"/>
          <w:szCs w:val="32"/>
        </w:rPr>
        <w:t>是否执行“</w:t>
      </w:r>
      <w:r w:rsidR="0076520E">
        <w:rPr>
          <w:rFonts w:ascii="仿宋" w:eastAsia="仿宋" w:hAnsi="仿宋" w:hint="eastAsia"/>
          <w:b/>
          <w:sz w:val="32"/>
          <w:szCs w:val="32"/>
        </w:rPr>
        <w:t>非升即走</w:t>
      </w:r>
      <w:r w:rsidR="0076520E">
        <w:rPr>
          <w:rFonts w:ascii="仿宋" w:eastAsia="仿宋" w:hAnsi="仿宋"/>
          <w:b/>
          <w:sz w:val="32"/>
          <w:szCs w:val="32"/>
        </w:rPr>
        <w:t>、非升即转”</w:t>
      </w:r>
      <w:r w:rsidR="0076520E">
        <w:rPr>
          <w:rFonts w:ascii="仿宋" w:eastAsia="仿宋" w:hAnsi="仿宋" w:hint="eastAsia"/>
          <w:b/>
          <w:sz w:val="32"/>
          <w:szCs w:val="32"/>
        </w:rPr>
        <w:t>政策</w:t>
      </w:r>
      <w:r w:rsidR="00313B0E" w:rsidRPr="00EA63BF">
        <w:rPr>
          <w:rFonts w:ascii="仿宋" w:eastAsia="仿宋" w:hAnsi="仿宋" w:hint="eastAsia"/>
          <w:b/>
          <w:sz w:val="32"/>
          <w:szCs w:val="32"/>
        </w:rPr>
        <w:t>？</w:t>
      </w:r>
    </w:p>
    <w:p w14:paraId="6662878D" w14:textId="0325B56A" w:rsidR="00471532" w:rsidRPr="00EA63BF" w:rsidRDefault="00146E9A" w:rsidP="0076520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="0076520E">
        <w:rPr>
          <w:rFonts w:ascii="仿宋" w:eastAsia="仿宋" w:hAnsi="仿宋" w:hint="eastAsia"/>
          <w:sz w:val="32"/>
          <w:szCs w:val="32"/>
        </w:rPr>
        <w:t>目前未</w:t>
      </w:r>
      <w:r w:rsidR="0076520E">
        <w:rPr>
          <w:rFonts w:ascii="仿宋" w:eastAsia="仿宋" w:hAnsi="仿宋"/>
          <w:sz w:val="32"/>
          <w:szCs w:val="32"/>
        </w:rPr>
        <w:t>执行此类政策。</w:t>
      </w:r>
    </w:p>
    <w:p w14:paraId="6CF721DC" w14:textId="096463D9" w:rsidR="00183323" w:rsidRPr="00EA63BF" w:rsidRDefault="00471532" w:rsidP="0018332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6</w:t>
      </w:r>
      <w:r w:rsidR="00183323" w:rsidRPr="00EA63BF">
        <w:rPr>
          <w:rFonts w:ascii="仿宋" w:eastAsia="仿宋" w:hAnsi="仿宋"/>
          <w:b/>
          <w:sz w:val="32"/>
          <w:szCs w:val="32"/>
        </w:rPr>
        <w:t>：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“周转池”事业编岗位</w:t>
      </w:r>
      <w:r w:rsidR="005C5BC7">
        <w:rPr>
          <w:rFonts w:ascii="仿宋" w:eastAsia="仿宋" w:hAnsi="仿宋" w:hint="eastAsia"/>
          <w:b/>
          <w:sz w:val="32"/>
          <w:szCs w:val="32"/>
        </w:rPr>
        <w:t>教师</w:t>
      </w:r>
      <w:r w:rsidR="005C5BC7">
        <w:rPr>
          <w:rFonts w:ascii="仿宋" w:eastAsia="仿宋" w:hAnsi="仿宋"/>
          <w:b/>
          <w:sz w:val="32"/>
          <w:szCs w:val="32"/>
        </w:rPr>
        <w:t>以后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是否可以</w:t>
      </w:r>
      <w:r w:rsidR="00AF75CD">
        <w:rPr>
          <w:rFonts w:ascii="仿宋" w:eastAsia="仿宋" w:hAnsi="仿宋" w:hint="eastAsia"/>
          <w:b/>
          <w:sz w:val="32"/>
          <w:szCs w:val="32"/>
        </w:rPr>
        <w:t>转为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中国人民大</w:t>
      </w:r>
      <w:r w:rsidR="004E4F39">
        <w:rPr>
          <w:rFonts w:ascii="仿宋" w:eastAsia="仿宋" w:hAnsi="仿宋" w:hint="eastAsia"/>
          <w:b/>
          <w:sz w:val="32"/>
          <w:szCs w:val="32"/>
        </w:rPr>
        <w:t>学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事业编制</w:t>
      </w:r>
      <w:r w:rsidR="005C5BC7">
        <w:rPr>
          <w:rFonts w:ascii="仿宋" w:eastAsia="仿宋" w:hAnsi="仿宋" w:hint="eastAsia"/>
          <w:b/>
          <w:sz w:val="32"/>
          <w:szCs w:val="32"/>
        </w:rPr>
        <w:t>教师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岗位？</w:t>
      </w:r>
    </w:p>
    <w:p w14:paraId="5FDAD581" w14:textId="0E573CBD" w:rsidR="007F601A" w:rsidRPr="00EA63BF" w:rsidRDefault="00183323" w:rsidP="001833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="00AF75CD">
        <w:rPr>
          <w:rFonts w:ascii="仿宋" w:eastAsia="仿宋" w:hAnsi="仿宋"/>
          <w:sz w:val="32"/>
          <w:szCs w:val="32"/>
        </w:rPr>
        <w:t>工作满三年、</w:t>
      </w:r>
      <w:r w:rsidR="007F601A" w:rsidRPr="00EA63BF">
        <w:rPr>
          <w:rFonts w:ascii="仿宋" w:eastAsia="仿宋" w:hAnsi="仿宋" w:hint="eastAsia"/>
          <w:sz w:val="32"/>
          <w:szCs w:val="32"/>
        </w:rPr>
        <w:t>表现优秀、业绩突出</w:t>
      </w:r>
      <w:r w:rsidR="005C5BC7">
        <w:rPr>
          <w:rFonts w:ascii="仿宋" w:eastAsia="仿宋" w:hAnsi="仿宋" w:hint="eastAsia"/>
          <w:sz w:val="32"/>
          <w:szCs w:val="32"/>
        </w:rPr>
        <w:t>、</w:t>
      </w:r>
      <w:r w:rsidR="00AF75CD">
        <w:rPr>
          <w:rFonts w:ascii="仿宋" w:eastAsia="仿宋" w:hAnsi="仿宋" w:hint="eastAsia"/>
          <w:sz w:val="32"/>
          <w:szCs w:val="32"/>
        </w:rPr>
        <w:t>且满足北京市落户政策要求</w:t>
      </w:r>
      <w:r w:rsidR="005C5BC7">
        <w:rPr>
          <w:rFonts w:ascii="仿宋" w:eastAsia="仿宋" w:hAnsi="仿宋" w:hint="eastAsia"/>
          <w:sz w:val="32"/>
          <w:szCs w:val="32"/>
        </w:rPr>
        <w:t>的</w:t>
      </w:r>
      <w:r w:rsidR="005C5BC7" w:rsidRPr="005C5BC7">
        <w:rPr>
          <w:rFonts w:ascii="仿宋" w:eastAsia="仿宋" w:hAnsi="仿宋" w:hint="eastAsia"/>
          <w:sz w:val="32"/>
          <w:szCs w:val="32"/>
        </w:rPr>
        <w:t>“周转池”事业编岗位教师</w:t>
      </w:r>
      <w:r w:rsidR="006950D8" w:rsidRPr="00EA63BF">
        <w:rPr>
          <w:rFonts w:ascii="仿宋" w:eastAsia="仿宋" w:hAnsi="仿宋"/>
          <w:sz w:val="32"/>
          <w:szCs w:val="32"/>
        </w:rPr>
        <w:t>，</w:t>
      </w:r>
      <w:r w:rsidR="007F601A" w:rsidRPr="00EA63BF">
        <w:rPr>
          <w:rFonts w:ascii="仿宋" w:eastAsia="仿宋" w:hAnsi="仿宋" w:hint="eastAsia"/>
          <w:sz w:val="32"/>
          <w:szCs w:val="32"/>
        </w:rPr>
        <w:t>可</w:t>
      </w:r>
      <w:r w:rsidR="0076520E">
        <w:rPr>
          <w:rFonts w:ascii="仿宋" w:eastAsia="仿宋" w:hAnsi="仿宋" w:hint="eastAsia"/>
          <w:sz w:val="32"/>
          <w:szCs w:val="32"/>
        </w:rPr>
        <w:t>以</w:t>
      </w:r>
      <w:r w:rsidR="005C5BC7">
        <w:rPr>
          <w:rFonts w:ascii="仿宋" w:eastAsia="仿宋" w:hAnsi="仿宋" w:hint="eastAsia"/>
          <w:sz w:val="32"/>
          <w:szCs w:val="32"/>
        </w:rPr>
        <w:t>申报</w:t>
      </w:r>
      <w:r w:rsidR="0076520E" w:rsidRPr="0076520E">
        <w:rPr>
          <w:rFonts w:ascii="仿宋" w:eastAsia="仿宋" w:hAnsi="仿宋" w:hint="eastAsia"/>
          <w:sz w:val="32"/>
          <w:szCs w:val="32"/>
        </w:rPr>
        <w:t>中国人民大学事业编制教师</w:t>
      </w:r>
      <w:r w:rsidR="005C5BC7">
        <w:rPr>
          <w:rFonts w:ascii="仿宋" w:eastAsia="仿宋" w:hAnsi="仿宋" w:hint="eastAsia"/>
          <w:sz w:val="32"/>
          <w:szCs w:val="32"/>
        </w:rPr>
        <w:t>相应</w:t>
      </w:r>
      <w:r w:rsidR="005C5BC7">
        <w:rPr>
          <w:rFonts w:ascii="仿宋" w:eastAsia="仿宋" w:hAnsi="仿宋"/>
          <w:sz w:val="32"/>
          <w:szCs w:val="32"/>
        </w:rPr>
        <w:t>岗位</w:t>
      </w:r>
      <w:r w:rsidR="0076520E">
        <w:rPr>
          <w:rFonts w:ascii="仿宋" w:eastAsia="仿宋" w:hAnsi="仿宋" w:hint="eastAsia"/>
          <w:sz w:val="32"/>
          <w:szCs w:val="32"/>
        </w:rPr>
        <w:t>。对于申报苏州</w:t>
      </w:r>
      <w:r w:rsidR="0076520E">
        <w:rPr>
          <w:rFonts w:ascii="仿宋" w:eastAsia="仿宋" w:hAnsi="仿宋"/>
          <w:sz w:val="32"/>
          <w:szCs w:val="32"/>
        </w:rPr>
        <w:t>校区</w:t>
      </w:r>
      <w:r w:rsidR="00AF75CD">
        <w:rPr>
          <w:rFonts w:ascii="仿宋" w:eastAsia="仿宋" w:hAnsi="仿宋"/>
          <w:sz w:val="32"/>
          <w:szCs w:val="32"/>
        </w:rPr>
        <w:t>各学院</w:t>
      </w:r>
      <w:r w:rsidR="00AF75CD">
        <w:rPr>
          <w:rFonts w:ascii="仿宋" w:eastAsia="仿宋" w:hAnsi="仿宋" w:hint="eastAsia"/>
          <w:sz w:val="32"/>
          <w:szCs w:val="32"/>
        </w:rPr>
        <w:t>人大事业编制教师</w:t>
      </w:r>
      <w:r w:rsidR="0076520E">
        <w:rPr>
          <w:rFonts w:ascii="仿宋" w:eastAsia="仿宋" w:hAnsi="仿宋"/>
          <w:sz w:val="32"/>
          <w:szCs w:val="32"/>
        </w:rPr>
        <w:t>岗位的，</w:t>
      </w:r>
      <w:r w:rsidR="002A319A">
        <w:rPr>
          <w:rFonts w:ascii="仿宋" w:eastAsia="仿宋" w:hAnsi="仿宋"/>
          <w:sz w:val="32"/>
          <w:szCs w:val="32"/>
        </w:rPr>
        <w:t>在同等条件下</w:t>
      </w:r>
      <w:r w:rsidR="002A319A">
        <w:rPr>
          <w:rFonts w:ascii="仿宋" w:eastAsia="仿宋" w:hAnsi="仿宋" w:hint="eastAsia"/>
          <w:sz w:val="32"/>
          <w:szCs w:val="32"/>
        </w:rPr>
        <w:t>校区</w:t>
      </w:r>
      <w:r w:rsidR="0076520E">
        <w:rPr>
          <w:rFonts w:ascii="仿宋" w:eastAsia="仿宋" w:hAnsi="仿宋" w:hint="eastAsia"/>
          <w:sz w:val="32"/>
          <w:szCs w:val="32"/>
        </w:rPr>
        <w:t>可</w:t>
      </w:r>
      <w:r w:rsidR="002A319A">
        <w:rPr>
          <w:rFonts w:ascii="仿宋" w:eastAsia="仿宋" w:hAnsi="仿宋"/>
          <w:sz w:val="32"/>
          <w:szCs w:val="32"/>
        </w:rPr>
        <w:t>优先推荐。</w:t>
      </w:r>
    </w:p>
    <w:p w14:paraId="693D94F2" w14:textId="77777777" w:rsidR="00183323" w:rsidRPr="00EA63BF" w:rsidRDefault="00471532" w:rsidP="0018332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63BF">
        <w:rPr>
          <w:rFonts w:ascii="仿宋" w:eastAsia="仿宋" w:hAnsi="仿宋"/>
          <w:b/>
          <w:sz w:val="32"/>
          <w:szCs w:val="32"/>
        </w:rPr>
        <w:t>7</w:t>
      </w:r>
      <w:r w:rsidR="00183323" w:rsidRPr="00EA63BF">
        <w:rPr>
          <w:rFonts w:ascii="仿宋" w:eastAsia="仿宋" w:hAnsi="仿宋"/>
          <w:b/>
          <w:sz w:val="32"/>
          <w:szCs w:val="32"/>
        </w:rPr>
        <w:t>：什么情况下将退出</w:t>
      </w:r>
      <w:r w:rsidR="00183323" w:rsidRPr="00EA63BF">
        <w:rPr>
          <w:rFonts w:ascii="仿宋" w:eastAsia="仿宋" w:hAnsi="仿宋" w:hint="eastAsia"/>
          <w:b/>
          <w:sz w:val="32"/>
          <w:szCs w:val="32"/>
        </w:rPr>
        <w:t>“周转池”事业编？</w:t>
      </w:r>
    </w:p>
    <w:p w14:paraId="7A87F502" w14:textId="77777777" w:rsidR="003874A2" w:rsidRPr="00EA63BF" w:rsidRDefault="00183323" w:rsidP="001833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答：</w:t>
      </w:r>
      <w:r w:rsidR="003874A2" w:rsidRPr="00EA63BF">
        <w:rPr>
          <w:rFonts w:ascii="仿宋" w:eastAsia="仿宋" w:hAnsi="仿宋"/>
          <w:sz w:val="32"/>
          <w:szCs w:val="32"/>
        </w:rPr>
        <w:t>退出情况如下：</w:t>
      </w:r>
    </w:p>
    <w:p w14:paraId="4CCF398C" w14:textId="77777777" w:rsidR="007F601A" w:rsidRPr="00EA63BF" w:rsidRDefault="00183323" w:rsidP="001833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/>
          <w:sz w:val="32"/>
          <w:szCs w:val="32"/>
        </w:rPr>
        <w:t>（</w:t>
      </w:r>
      <w:r w:rsidRPr="00EA63BF">
        <w:rPr>
          <w:rFonts w:ascii="仿宋" w:eastAsia="仿宋" w:hAnsi="仿宋" w:hint="eastAsia"/>
          <w:sz w:val="32"/>
          <w:szCs w:val="32"/>
        </w:rPr>
        <w:t>1</w:t>
      </w:r>
      <w:r w:rsidRPr="00EA63BF">
        <w:rPr>
          <w:rFonts w:ascii="仿宋" w:eastAsia="仿宋" w:hAnsi="仿宋"/>
          <w:sz w:val="32"/>
          <w:szCs w:val="32"/>
        </w:rPr>
        <w:t>）</w:t>
      </w:r>
      <w:r w:rsidR="007F601A" w:rsidRPr="00EA63BF">
        <w:rPr>
          <w:rFonts w:ascii="仿宋" w:eastAsia="仿宋" w:hAnsi="仿宋" w:hint="eastAsia"/>
          <w:sz w:val="32"/>
          <w:szCs w:val="32"/>
        </w:rPr>
        <w:t>聘期内受组织选任为党政机关领导干部、考取公务员、受聘为其他高校、科研院所事业编制人员的，或者经本</w:t>
      </w:r>
      <w:r w:rsidR="007F601A" w:rsidRPr="00EA63BF">
        <w:rPr>
          <w:rFonts w:ascii="仿宋" w:eastAsia="仿宋" w:hAnsi="仿宋" w:hint="eastAsia"/>
          <w:sz w:val="32"/>
          <w:szCs w:val="32"/>
        </w:rPr>
        <w:lastRenderedPageBreak/>
        <w:t>单位与其协商一致不再续聘、终止聘用的，与本单位解除聘用关系后，退出苏州市高层次人才“周转池”事业编制。</w:t>
      </w:r>
    </w:p>
    <w:p w14:paraId="76D08E7F" w14:textId="77777777" w:rsidR="0076520E" w:rsidRDefault="00183323" w:rsidP="0076520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（2）</w:t>
      </w:r>
      <w:r w:rsidR="007F601A" w:rsidRPr="00EA63BF">
        <w:rPr>
          <w:rFonts w:ascii="仿宋" w:eastAsia="仿宋" w:hAnsi="仿宋" w:hint="eastAsia"/>
          <w:sz w:val="32"/>
          <w:szCs w:val="32"/>
        </w:rPr>
        <w:t>聘期考核</w:t>
      </w:r>
      <w:r w:rsidR="0076520E">
        <w:rPr>
          <w:rFonts w:ascii="仿宋" w:eastAsia="仿宋" w:hAnsi="仿宋" w:hint="eastAsia"/>
          <w:sz w:val="32"/>
          <w:szCs w:val="32"/>
        </w:rPr>
        <w:t>不</w:t>
      </w:r>
      <w:r w:rsidR="007F601A" w:rsidRPr="00EA63BF">
        <w:rPr>
          <w:rFonts w:ascii="仿宋" w:eastAsia="仿宋" w:hAnsi="仿宋" w:hint="eastAsia"/>
          <w:sz w:val="32"/>
          <w:szCs w:val="32"/>
        </w:rPr>
        <w:t>合格，原则上不予续聘，退出苏州市高层次人才“周转池”事业编制。</w:t>
      </w:r>
    </w:p>
    <w:p w14:paraId="44DF9862" w14:textId="5D841FD6" w:rsidR="007F601A" w:rsidRPr="0076520E" w:rsidRDefault="0076520E" w:rsidP="0076520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 w:rsidRPr="00EA63BF">
        <w:rPr>
          <w:rFonts w:ascii="仿宋" w:eastAsia="仿宋" w:hAnsi="仿宋" w:hint="eastAsia"/>
          <w:sz w:val="32"/>
          <w:szCs w:val="32"/>
        </w:rPr>
        <w:t>）因受到师德失范行为处理、组织处理或党纪、政务处分等原因解除聘用关系的、终止聘用的，退出苏州市高层次人才“周转池”事业编制。</w:t>
      </w:r>
    </w:p>
    <w:p w14:paraId="50E5D05A" w14:textId="3E323916" w:rsidR="0027099B" w:rsidRDefault="00183323" w:rsidP="007F60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3BF">
        <w:rPr>
          <w:rFonts w:ascii="仿宋" w:eastAsia="仿宋" w:hAnsi="仿宋" w:hint="eastAsia"/>
          <w:sz w:val="32"/>
          <w:szCs w:val="32"/>
        </w:rPr>
        <w:t>（</w:t>
      </w:r>
      <w:r w:rsidR="0076520E">
        <w:rPr>
          <w:rFonts w:ascii="仿宋" w:eastAsia="仿宋" w:hAnsi="仿宋"/>
          <w:sz w:val="32"/>
          <w:szCs w:val="32"/>
        </w:rPr>
        <w:t>4</w:t>
      </w:r>
      <w:r w:rsidRPr="00EA63BF">
        <w:rPr>
          <w:rFonts w:ascii="仿宋" w:eastAsia="仿宋" w:hAnsi="仿宋" w:hint="eastAsia"/>
          <w:sz w:val="32"/>
          <w:szCs w:val="32"/>
        </w:rPr>
        <w:t>）</w:t>
      </w:r>
      <w:r w:rsidR="007F601A" w:rsidRPr="00EA63BF">
        <w:rPr>
          <w:rFonts w:ascii="仿宋" w:eastAsia="仿宋" w:hAnsi="仿宋" w:hint="eastAsia"/>
          <w:sz w:val="32"/>
          <w:szCs w:val="32"/>
        </w:rPr>
        <w:t>周转期结束，但本单位与</w:t>
      </w:r>
      <w:r w:rsidR="004C0E94">
        <w:rPr>
          <w:rFonts w:ascii="仿宋" w:eastAsia="仿宋" w:hAnsi="仿宋" w:hint="eastAsia"/>
          <w:sz w:val="32"/>
          <w:szCs w:val="32"/>
        </w:rPr>
        <w:t>教师</w:t>
      </w:r>
      <w:r w:rsidR="007F601A" w:rsidRPr="00EA63BF">
        <w:rPr>
          <w:rFonts w:ascii="仿宋" w:eastAsia="仿宋" w:hAnsi="仿宋" w:hint="eastAsia"/>
          <w:sz w:val="32"/>
          <w:szCs w:val="32"/>
        </w:rPr>
        <w:t>协商一致继续聘用的，转为非事业编制，缴纳企业社保，退出苏州市高层次人才“周转池”事业编制。</w:t>
      </w:r>
    </w:p>
    <w:p w14:paraId="27C4D091" w14:textId="4F00387D" w:rsidR="0076520E" w:rsidRPr="0076520E" w:rsidRDefault="0076520E" w:rsidP="007F601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6520E">
        <w:rPr>
          <w:rFonts w:ascii="仿宋" w:eastAsia="仿宋" w:hAnsi="仿宋"/>
          <w:b/>
          <w:sz w:val="32"/>
          <w:szCs w:val="32"/>
        </w:rPr>
        <w:t>8.“</w:t>
      </w:r>
      <w:r w:rsidRPr="0076520E">
        <w:rPr>
          <w:rFonts w:ascii="仿宋" w:eastAsia="仿宋" w:hAnsi="仿宋" w:hint="eastAsia"/>
          <w:b/>
          <w:sz w:val="32"/>
          <w:szCs w:val="32"/>
        </w:rPr>
        <w:t>周转池</w:t>
      </w:r>
      <w:r w:rsidRPr="0076520E">
        <w:rPr>
          <w:rFonts w:ascii="仿宋" w:eastAsia="仿宋" w:hAnsi="仿宋"/>
          <w:b/>
          <w:sz w:val="32"/>
          <w:szCs w:val="32"/>
        </w:rPr>
        <w:t>”</w:t>
      </w:r>
      <w:r w:rsidRPr="0076520E">
        <w:rPr>
          <w:rFonts w:ascii="仿宋" w:eastAsia="仿宋" w:hAnsi="仿宋" w:hint="eastAsia"/>
          <w:b/>
          <w:sz w:val="32"/>
          <w:szCs w:val="32"/>
        </w:rPr>
        <w:t>事业编</w:t>
      </w:r>
      <w:r w:rsidRPr="0076520E">
        <w:rPr>
          <w:rFonts w:ascii="仿宋" w:eastAsia="仿宋" w:hAnsi="仿宋"/>
          <w:b/>
          <w:sz w:val="32"/>
          <w:szCs w:val="32"/>
        </w:rPr>
        <w:t>岗位周转期是多长？</w:t>
      </w:r>
    </w:p>
    <w:p w14:paraId="41281C97" w14:textId="3ADDB23C" w:rsidR="00860784" w:rsidRPr="0076520E" w:rsidRDefault="0076520E" w:rsidP="008607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事业编制</w:t>
      </w:r>
      <w:r w:rsidRPr="0076520E">
        <w:rPr>
          <w:rFonts w:ascii="仿宋" w:eastAsia="仿宋" w:hAnsi="仿宋" w:hint="eastAsia"/>
          <w:sz w:val="32"/>
          <w:szCs w:val="32"/>
        </w:rPr>
        <w:t>“周转池”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/>
          <w:sz w:val="32"/>
          <w:szCs w:val="32"/>
        </w:rPr>
        <w:t>苏州</w:t>
      </w:r>
      <w:r>
        <w:rPr>
          <w:rFonts w:ascii="仿宋" w:eastAsia="仿宋" w:hAnsi="仿宋" w:hint="eastAsia"/>
          <w:sz w:val="32"/>
          <w:szCs w:val="32"/>
        </w:rPr>
        <w:t>市2024年</w:t>
      </w:r>
      <w:r>
        <w:rPr>
          <w:rFonts w:ascii="仿宋" w:eastAsia="仿宋" w:hAnsi="仿宋"/>
          <w:sz w:val="32"/>
          <w:szCs w:val="32"/>
        </w:rPr>
        <w:t>新制定政策，目前</w:t>
      </w:r>
      <w:r>
        <w:rPr>
          <w:rFonts w:ascii="仿宋" w:eastAsia="仿宋" w:hAnsi="仿宋" w:hint="eastAsia"/>
          <w:sz w:val="32"/>
          <w:szCs w:val="32"/>
        </w:rPr>
        <w:t>尚无</w:t>
      </w:r>
      <w:r>
        <w:rPr>
          <w:rFonts w:ascii="仿宋" w:eastAsia="仿宋" w:hAnsi="仿宋"/>
          <w:sz w:val="32"/>
          <w:szCs w:val="32"/>
        </w:rPr>
        <w:t>关于周转期的明确规定。</w:t>
      </w:r>
    </w:p>
    <w:p w14:paraId="3B152BD7" w14:textId="77777777" w:rsidR="002C0974" w:rsidRPr="002C0974" w:rsidRDefault="002C0974" w:rsidP="002C09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C0974" w:rsidRPr="002C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dministrator" w:date="2025-09-11T17:21:00Z" w:initials="A">
    <w:p w14:paraId="56433D86" w14:textId="1A3EDBA3" w:rsidR="00EA03FE" w:rsidRDefault="00EA03FE">
      <w:pPr>
        <w:pStyle w:val="a9"/>
      </w:pPr>
      <w:r>
        <w:rPr>
          <w:rStyle w:val="a8"/>
        </w:rPr>
        <w:annotationRef/>
      </w:r>
      <w:r>
        <w:t>可于义务教育阶段入读人大附中苏州学校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433D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976C4" w14:textId="77777777" w:rsidR="00F1678E" w:rsidRDefault="00F1678E" w:rsidP="00600018">
      <w:r>
        <w:separator/>
      </w:r>
    </w:p>
  </w:endnote>
  <w:endnote w:type="continuationSeparator" w:id="0">
    <w:p w14:paraId="257180A8" w14:textId="77777777" w:rsidR="00F1678E" w:rsidRDefault="00F1678E" w:rsidP="0060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57519" w14:textId="77777777" w:rsidR="00F1678E" w:rsidRDefault="00F1678E" w:rsidP="00600018">
      <w:r>
        <w:separator/>
      </w:r>
    </w:p>
  </w:footnote>
  <w:footnote w:type="continuationSeparator" w:id="0">
    <w:p w14:paraId="61612DD9" w14:textId="77777777" w:rsidR="00F1678E" w:rsidRDefault="00F1678E" w:rsidP="0060001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BB"/>
    <w:rsid w:val="000051CC"/>
    <w:rsid w:val="00020A4D"/>
    <w:rsid w:val="00033E8D"/>
    <w:rsid w:val="000347CD"/>
    <w:rsid w:val="00037A78"/>
    <w:rsid w:val="000700F4"/>
    <w:rsid w:val="0009368D"/>
    <w:rsid w:val="00097A71"/>
    <w:rsid w:val="000F3508"/>
    <w:rsid w:val="00115AE5"/>
    <w:rsid w:val="00146E9A"/>
    <w:rsid w:val="001624B7"/>
    <w:rsid w:val="00183323"/>
    <w:rsid w:val="001A67AB"/>
    <w:rsid w:val="001B3D6B"/>
    <w:rsid w:val="001D2B47"/>
    <w:rsid w:val="002054C2"/>
    <w:rsid w:val="00227836"/>
    <w:rsid w:val="002525B2"/>
    <w:rsid w:val="00265E65"/>
    <w:rsid w:val="0027099B"/>
    <w:rsid w:val="00287DF3"/>
    <w:rsid w:val="002A319A"/>
    <w:rsid w:val="002B6038"/>
    <w:rsid w:val="002B6853"/>
    <w:rsid w:val="002C0974"/>
    <w:rsid w:val="00313B0E"/>
    <w:rsid w:val="00371F50"/>
    <w:rsid w:val="00374E17"/>
    <w:rsid w:val="003874A2"/>
    <w:rsid w:val="00390F21"/>
    <w:rsid w:val="00397E9E"/>
    <w:rsid w:val="003C0ABA"/>
    <w:rsid w:val="003C64C3"/>
    <w:rsid w:val="003F76EE"/>
    <w:rsid w:val="00423288"/>
    <w:rsid w:val="00451F31"/>
    <w:rsid w:val="004529CE"/>
    <w:rsid w:val="00464AA8"/>
    <w:rsid w:val="00471532"/>
    <w:rsid w:val="0049659C"/>
    <w:rsid w:val="004C0E94"/>
    <w:rsid w:val="004E1ECA"/>
    <w:rsid w:val="004E4F39"/>
    <w:rsid w:val="004F53F0"/>
    <w:rsid w:val="005013EA"/>
    <w:rsid w:val="00501D89"/>
    <w:rsid w:val="00515A9D"/>
    <w:rsid w:val="00527696"/>
    <w:rsid w:val="00577EC7"/>
    <w:rsid w:val="0058537D"/>
    <w:rsid w:val="00593C91"/>
    <w:rsid w:val="0059689A"/>
    <w:rsid w:val="005B29D4"/>
    <w:rsid w:val="005B32F5"/>
    <w:rsid w:val="005C5BC7"/>
    <w:rsid w:val="005F145F"/>
    <w:rsid w:val="00600018"/>
    <w:rsid w:val="00623AA3"/>
    <w:rsid w:val="0062565B"/>
    <w:rsid w:val="00646808"/>
    <w:rsid w:val="00654CC3"/>
    <w:rsid w:val="006950D8"/>
    <w:rsid w:val="006B6560"/>
    <w:rsid w:val="006E1ADA"/>
    <w:rsid w:val="006E59D9"/>
    <w:rsid w:val="006F2145"/>
    <w:rsid w:val="007170AD"/>
    <w:rsid w:val="00740AF3"/>
    <w:rsid w:val="0076520E"/>
    <w:rsid w:val="007671BB"/>
    <w:rsid w:val="007B05E2"/>
    <w:rsid w:val="007F601A"/>
    <w:rsid w:val="00854C74"/>
    <w:rsid w:val="00860784"/>
    <w:rsid w:val="00896EF2"/>
    <w:rsid w:val="008A4117"/>
    <w:rsid w:val="008B43EA"/>
    <w:rsid w:val="008C0A53"/>
    <w:rsid w:val="008D2AAA"/>
    <w:rsid w:val="00944F20"/>
    <w:rsid w:val="00961B36"/>
    <w:rsid w:val="0096709E"/>
    <w:rsid w:val="00971861"/>
    <w:rsid w:val="009A0536"/>
    <w:rsid w:val="009C3515"/>
    <w:rsid w:val="009D6D2D"/>
    <w:rsid w:val="009D6DA7"/>
    <w:rsid w:val="009E4BAF"/>
    <w:rsid w:val="009E60E0"/>
    <w:rsid w:val="009E7BC6"/>
    <w:rsid w:val="00A01347"/>
    <w:rsid w:val="00A318AF"/>
    <w:rsid w:val="00A55852"/>
    <w:rsid w:val="00A64D7D"/>
    <w:rsid w:val="00A71B62"/>
    <w:rsid w:val="00AF75CD"/>
    <w:rsid w:val="00B01DC7"/>
    <w:rsid w:val="00B30640"/>
    <w:rsid w:val="00B43883"/>
    <w:rsid w:val="00B5354A"/>
    <w:rsid w:val="00B7409B"/>
    <w:rsid w:val="00B74331"/>
    <w:rsid w:val="00B82188"/>
    <w:rsid w:val="00BB4869"/>
    <w:rsid w:val="00BB5089"/>
    <w:rsid w:val="00BC7F7D"/>
    <w:rsid w:val="00BD202B"/>
    <w:rsid w:val="00BF1B0C"/>
    <w:rsid w:val="00C00829"/>
    <w:rsid w:val="00C027AA"/>
    <w:rsid w:val="00C23640"/>
    <w:rsid w:val="00C31FDD"/>
    <w:rsid w:val="00C42F1D"/>
    <w:rsid w:val="00C47153"/>
    <w:rsid w:val="00C51133"/>
    <w:rsid w:val="00C622FD"/>
    <w:rsid w:val="00C7755A"/>
    <w:rsid w:val="00C8165B"/>
    <w:rsid w:val="00CA393F"/>
    <w:rsid w:val="00CD2F92"/>
    <w:rsid w:val="00CE242F"/>
    <w:rsid w:val="00CF2CE8"/>
    <w:rsid w:val="00D0410B"/>
    <w:rsid w:val="00D1224B"/>
    <w:rsid w:val="00D1590D"/>
    <w:rsid w:val="00D16FEA"/>
    <w:rsid w:val="00D31320"/>
    <w:rsid w:val="00D348F8"/>
    <w:rsid w:val="00D371AC"/>
    <w:rsid w:val="00D37305"/>
    <w:rsid w:val="00D37782"/>
    <w:rsid w:val="00D448AA"/>
    <w:rsid w:val="00D65009"/>
    <w:rsid w:val="00D86365"/>
    <w:rsid w:val="00D8759B"/>
    <w:rsid w:val="00D92B66"/>
    <w:rsid w:val="00DA5D54"/>
    <w:rsid w:val="00DC12B3"/>
    <w:rsid w:val="00DC55BC"/>
    <w:rsid w:val="00DF6AFF"/>
    <w:rsid w:val="00E10744"/>
    <w:rsid w:val="00E152C8"/>
    <w:rsid w:val="00E21441"/>
    <w:rsid w:val="00E5414B"/>
    <w:rsid w:val="00E75605"/>
    <w:rsid w:val="00E96909"/>
    <w:rsid w:val="00EA03FE"/>
    <w:rsid w:val="00EA63BF"/>
    <w:rsid w:val="00EC3C37"/>
    <w:rsid w:val="00ED052D"/>
    <w:rsid w:val="00ED679B"/>
    <w:rsid w:val="00F1678E"/>
    <w:rsid w:val="00F21B34"/>
    <w:rsid w:val="00F51E37"/>
    <w:rsid w:val="00F54026"/>
    <w:rsid w:val="00F62436"/>
    <w:rsid w:val="00FC2A84"/>
    <w:rsid w:val="00FC6FAB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34732"/>
  <w15:chartTrackingRefBased/>
  <w15:docId w15:val="{B8DF4186-F53D-4B16-A7DC-8F2A3677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0974"/>
    <w:rPr>
      <w:b/>
      <w:bCs/>
    </w:rPr>
  </w:style>
  <w:style w:type="paragraph" w:styleId="a5">
    <w:name w:val="Body Text"/>
    <w:basedOn w:val="a"/>
    <w:link w:val="Char"/>
    <w:uiPriority w:val="1"/>
    <w:qFormat/>
    <w:rsid w:val="00183323"/>
    <w:pPr>
      <w:autoSpaceDE w:val="0"/>
      <w:autoSpaceDN w:val="0"/>
      <w:adjustRightInd w:val="0"/>
      <w:spacing w:before="31"/>
      <w:ind w:left="109"/>
      <w:jc w:val="left"/>
    </w:pPr>
    <w:rPr>
      <w:rFonts w:ascii="仿宋" w:eastAsia="仿宋" w:hAnsi="Times New Roman" w:cs="仿宋"/>
      <w:kern w:val="0"/>
      <w:sz w:val="32"/>
      <w:szCs w:val="32"/>
    </w:rPr>
  </w:style>
  <w:style w:type="character" w:customStyle="1" w:styleId="Char">
    <w:name w:val="正文文本 Char"/>
    <w:basedOn w:val="a0"/>
    <w:link w:val="a5"/>
    <w:uiPriority w:val="1"/>
    <w:rsid w:val="00183323"/>
    <w:rPr>
      <w:rFonts w:ascii="仿宋" w:eastAsia="仿宋" w:hAnsi="Times New Roman" w:cs="仿宋"/>
      <w:kern w:val="0"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600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0001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00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0001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97E9E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397E9E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397E9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97E9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97E9E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397E9E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397E9E"/>
    <w:rPr>
      <w:sz w:val="18"/>
      <w:szCs w:val="18"/>
    </w:rPr>
  </w:style>
  <w:style w:type="table" w:styleId="ac">
    <w:name w:val="Table Grid"/>
    <w:basedOn w:val="a1"/>
    <w:uiPriority w:val="39"/>
    <w:rsid w:val="00B5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郑真</dc:creator>
  <cp:keywords/>
  <dc:description/>
  <cp:lastModifiedBy>Administrator</cp:lastModifiedBy>
  <cp:revision>136</cp:revision>
  <cp:lastPrinted>2024-12-19T02:15:00Z</cp:lastPrinted>
  <dcterms:created xsi:type="dcterms:W3CDTF">2024-11-26T08:58:00Z</dcterms:created>
  <dcterms:modified xsi:type="dcterms:W3CDTF">2025-09-11T09:21:00Z</dcterms:modified>
</cp:coreProperties>
</file>